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A3" w:rsidRPr="00A364A8" w:rsidRDefault="001D42A3" w:rsidP="001D42A3">
      <w:pPr>
        <w:pStyle w:val="Ttulo"/>
        <w:rPr>
          <w:rFonts w:cs="Arial"/>
          <w:sz w:val="28"/>
          <w:szCs w:val="28"/>
          <w:lang w:val="pt-BR"/>
        </w:rPr>
      </w:pPr>
      <w:r>
        <w:rPr>
          <w:rFonts w:cs="Arial"/>
          <w:sz w:val="28"/>
          <w:szCs w:val="28"/>
          <w:lang w:val="pt-BR"/>
        </w:rPr>
        <w:t>PORTARIA Nº 013</w:t>
      </w:r>
      <w:r w:rsidRPr="00A364A8">
        <w:rPr>
          <w:rFonts w:cs="Arial"/>
          <w:sz w:val="28"/>
          <w:szCs w:val="28"/>
          <w:lang w:val="pt-BR"/>
        </w:rPr>
        <w:t>, DE 05 DE FEVEREIRO DE 2024.</w:t>
      </w:r>
    </w:p>
    <w:p w:rsidR="001D42A3" w:rsidRPr="007C1474" w:rsidRDefault="001D42A3" w:rsidP="001D42A3">
      <w:pPr>
        <w:rPr>
          <w:rFonts w:ascii="Arial" w:hAnsi="Arial" w:cs="Arial"/>
          <w:b/>
          <w:sz w:val="24"/>
          <w:szCs w:val="24"/>
        </w:rPr>
      </w:pPr>
    </w:p>
    <w:p w:rsidR="001D42A3" w:rsidRPr="007C1474" w:rsidRDefault="001D42A3" w:rsidP="001D42A3">
      <w:pPr>
        <w:pStyle w:val="Ttulo"/>
        <w:rPr>
          <w:rFonts w:cs="Arial"/>
          <w:sz w:val="24"/>
          <w:szCs w:val="24"/>
          <w:lang w:val="pt-BR"/>
        </w:rPr>
      </w:pPr>
    </w:p>
    <w:p w:rsidR="001D42A3" w:rsidRPr="007C1474" w:rsidRDefault="001D42A3" w:rsidP="001D42A3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1D42A3" w:rsidRPr="007C1474" w:rsidRDefault="001D42A3" w:rsidP="001D42A3">
      <w:pPr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 xml:space="preserve">Emenda nº 01/2002 à Lei </w:t>
      </w:r>
      <w:proofErr w:type="gramStart"/>
      <w:r w:rsidRPr="007C1474">
        <w:rPr>
          <w:rFonts w:ascii="Arial" w:hAnsi="Arial" w:cs="Arial"/>
          <w:sz w:val="24"/>
          <w:szCs w:val="24"/>
        </w:rPr>
        <w:t>Orgânica  Municipal</w:t>
      </w:r>
      <w:proofErr w:type="gramEnd"/>
      <w:r w:rsidRPr="007C1474">
        <w:rPr>
          <w:rFonts w:ascii="Arial" w:hAnsi="Arial" w:cs="Arial"/>
          <w:sz w:val="24"/>
          <w:szCs w:val="24"/>
        </w:rPr>
        <w:t>, e considerando a Lei Municipal nº 361, de 02 de maio de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 xml:space="preserve"> 2017.</w:t>
      </w:r>
    </w:p>
    <w:p w:rsidR="001D42A3" w:rsidRPr="007C1474" w:rsidRDefault="001D42A3" w:rsidP="001D42A3">
      <w:pPr>
        <w:pStyle w:val="Corpodetexto"/>
        <w:rPr>
          <w:rFonts w:cs="Arial"/>
          <w:b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1D42A3" w:rsidRPr="007C1474" w:rsidRDefault="001D42A3" w:rsidP="001D42A3">
      <w:pPr>
        <w:jc w:val="center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451DA"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senhora </w:t>
      </w:r>
      <w:r>
        <w:rPr>
          <w:rFonts w:ascii="Arial" w:hAnsi="Arial" w:cs="Arial"/>
          <w:b/>
          <w:sz w:val="24"/>
          <w:szCs w:val="24"/>
        </w:rPr>
        <w:t>SARA GONÇALVES CARNEIRO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</w:t>
      </w:r>
      <w:r>
        <w:rPr>
          <w:rFonts w:ascii="Arial" w:hAnsi="Arial" w:cs="Arial"/>
          <w:sz w:val="24"/>
          <w:szCs w:val="24"/>
        </w:rPr>
        <w:t>casada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090.363.436-82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Diretora do Departamento de Proteção ao Meio Ambiente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05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Pr="007C1474" w:rsidRDefault="001D42A3" w:rsidP="001D42A3">
      <w:pPr>
        <w:jc w:val="both"/>
        <w:rPr>
          <w:rFonts w:ascii="Arial" w:hAnsi="Arial" w:cs="Arial"/>
          <w:sz w:val="24"/>
          <w:szCs w:val="24"/>
        </w:rPr>
      </w:pPr>
    </w:p>
    <w:p w:rsidR="001D42A3" w:rsidRDefault="001D42A3" w:rsidP="001D42A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D42A3" w:rsidRPr="007C1474" w:rsidRDefault="001D42A3" w:rsidP="001D42A3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95F35" w:rsidRDefault="001D42A3" w:rsidP="001D42A3">
      <w:pPr>
        <w:pStyle w:val="Ttulo"/>
        <w:rPr>
          <w:rFonts w:cs="Arial"/>
          <w:sz w:val="28"/>
          <w:szCs w:val="28"/>
          <w:lang w:val="pt-BR"/>
        </w:rPr>
      </w:pPr>
      <w:proofErr w:type="spellStart"/>
      <w:r w:rsidRPr="00AB3C9A">
        <w:rPr>
          <w:rFonts w:cs="Arial"/>
          <w:sz w:val="24"/>
          <w:szCs w:val="24"/>
        </w:rPr>
        <w:t>Prefeito</w:t>
      </w:r>
      <w:proofErr w:type="spellEnd"/>
      <w:r w:rsidRPr="00AB3C9A">
        <w:rPr>
          <w:rFonts w:cs="Arial"/>
          <w:sz w:val="24"/>
          <w:szCs w:val="24"/>
        </w:rPr>
        <w:t xml:space="preserve"> Municipal</w:t>
      </w:r>
    </w:p>
    <w:sectPr w:rsidR="00195F35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89" w:rsidRDefault="004B6B89" w:rsidP="009A1047">
      <w:r>
        <w:separator/>
      </w:r>
    </w:p>
  </w:endnote>
  <w:endnote w:type="continuationSeparator" w:id="0">
    <w:p w:rsidR="004B6B89" w:rsidRDefault="004B6B8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89" w:rsidRDefault="004B6B89" w:rsidP="009A1047">
      <w:r>
        <w:separator/>
      </w:r>
    </w:p>
  </w:footnote>
  <w:footnote w:type="continuationSeparator" w:id="0">
    <w:p w:rsidR="004B6B89" w:rsidRDefault="004B6B8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626B5"/>
    <w:rsid w:val="00266A5C"/>
    <w:rsid w:val="00290F68"/>
    <w:rsid w:val="002A4FDF"/>
    <w:rsid w:val="002B491A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7E3A"/>
    <w:rsid w:val="009C0620"/>
    <w:rsid w:val="009C1423"/>
    <w:rsid w:val="009C3A1A"/>
    <w:rsid w:val="009C654E"/>
    <w:rsid w:val="009D1816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C11E7"/>
    <w:rsid w:val="00EC19FC"/>
    <w:rsid w:val="00ED0712"/>
    <w:rsid w:val="00ED0A23"/>
    <w:rsid w:val="00EE22A8"/>
    <w:rsid w:val="00EF4194"/>
    <w:rsid w:val="00F0014C"/>
    <w:rsid w:val="00F14116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8AFA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10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324</cp:revision>
  <cp:lastPrinted>2024-02-01T18:50:00Z</cp:lastPrinted>
  <dcterms:created xsi:type="dcterms:W3CDTF">2019-03-21T13:21:00Z</dcterms:created>
  <dcterms:modified xsi:type="dcterms:W3CDTF">2024-02-05T19:21:00Z</dcterms:modified>
</cp:coreProperties>
</file>